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8" w:rsidRDefault="00772D08" w:rsidP="00772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448310</wp:posOffset>
            </wp:positionV>
            <wp:extent cx="1365885" cy="641350"/>
            <wp:effectExtent l="0" t="0" r="5715" b="6350"/>
            <wp:wrapTight wrapText="bothSides">
              <wp:wrapPolygon edited="0">
                <wp:start x="0" y="0"/>
                <wp:lineTo x="0" y="21172"/>
                <wp:lineTo x="21389" y="21172"/>
                <wp:lineTo x="21389" y="0"/>
                <wp:lineTo x="0" y="0"/>
              </wp:wrapPolygon>
            </wp:wrapTight>
            <wp:docPr id="12" name="Рисунок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099310" cy="2313940"/>
            <wp:effectExtent l="0" t="0" r="0" b="0"/>
            <wp:docPr id="11" name="Рисунок 11" descr="https://cdn1.ozone.ru/s3/multimedia-w/631880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1.ozone.ru/s3/multimedia-w/6318809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08" w:rsidRPr="00A62CA8" w:rsidRDefault="00772D08" w:rsidP="00772D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C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КЛАСС ПРЕДПРОФЕССИОНАЛЬНОЙ ПОДГОТОВКИ </w:t>
      </w:r>
    </w:p>
    <w:p w:rsidR="00772D08" w:rsidRPr="00A62CA8" w:rsidRDefault="00772D08" w:rsidP="00772D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C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 НАПРАВЛЕНИЮ «ДОБРОВОЛЬНЫЙ СПАСАТЕЛЬ» </w:t>
      </w:r>
    </w:p>
    <w:p w:rsidR="00772D08" w:rsidRPr="00A62CA8" w:rsidRDefault="00772D08" w:rsidP="00772D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CA8">
        <w:rPr>
          <w:rFonts w:ascii="Times New Roman" w:hAnsi="Times New Roman" w:cs="Times New Roman"/>
          <w:b/>
          <w:color w:val="C00000"/>
          <w:sz w:val="32"/>
          <w:szCs w:val="32"/>
        </w:rPr>
        <w:t>МАОУ «ОТКРЫТАЯ ШКОЛА» Г.ПЕРМИ</w:t>
      </w:r>
    </w:p>
    <w:p w:rsidR="00772D08" w:rsidRDefault="00772D08" w:rsidP="00772D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4C46">
        <w:rPr>
          <w:rFonts w:ascii="Times New Roman" w:hAnsi="Times New Roman" w:cs="Times New Roman"/>
          <w:b/>
          <w:sz w:val="24"/>
          <w:szCs w:val="24"/>
        </w:rPr>
        <w:t>Класс предпрофессиональной подготовки по направлению «Добровольный спасатель»</w:t>
      </w:r>
      <w:r w:rsidRPr="00604C46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604C46">
        <w:rPr>
          <w:rFonts w:ascii="Times New Roman" w:hAnsi="Times New Roman" w:cs="Times New Roman"/>
          <w:b/>
          <w:sz w:val="24"/>
          <w:szCs w:val="24"/>
        </w:rPr>
        <w:t xml:space="preserve"> создан в МАОУ «Открытая школа» г. Перми с целью гражданско-патриотического воспитания детей, развития и поддержки их инициативы к изучению и применению приемов и методов ведения поисково-спасательных работ, создания основы подготовки к службе в МЧС Российской Федерации, иных правоохранительных органах и в Вооруженных Силах Российской Федерации, а также подготовки к поступлению в образовательные организации</w:t>
      </w:r>
      <w:proofErr w:type="gramEnd"/>
      <w:r w:rsidRPr="00604C46">
        <w:rPr>
          <w:rFonts w:ascii="Times New Roman" w:hAnsi="Times New Roman" w:cs="Times New Roman"/>
          <w:b/>
          <w:sz w:val="24"/>
          <w:szCs w:val="24"/>
        </w:rPr>
        <w:t xml:space="preserve"> среднего и высшего образования, в том числе находящиеся в ведении МЧС России.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 xml:space="preserve">Деятельность класса «Добровольный спасатель» осуществляется в соответствии с Конституцией Российской Федерации, законодательными и иными нормативными правовыми актами Российской Федерации, нормативными правовыми актами МЧС России, </w:t>
      </w:r>
      <w:proofErr w:type="spellStart"/>
      <w:r w:rsidRPr="00604C46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604C46">
        <w:rPr>
          <w:rFonts w:ascii="Times New Roman" w:hAnsi="Times New Roman" w:cs="Times New Roman"/>
          <w:b/>
          <w:sz w:val="24"/>
          <w:szCs w:val="24"/>
        </w:rPr>
        <w:t xml:space="preserve"> России, Законами и иными нормативными пр</w:t>
      </w:r>
      <w:r w:rsidR="000F0353">
        <w:rPr>
          <w:rFonts w:ascii="Times New Roman" w:hAnsi="Times New Roman" w:cs="Times New Roman"/>
          <w:b/>
          <w:sz w:val="24"/>
          <w:szCs w:val="24"/>
        </w:rPr>
        <w:t xml:space="preserve">авовыми актами Пермского края и </w:t>
      </w:r>
      <w:r w:rsidRPr="00604C46">
        <w:rPr>
          <w:rFonts w:ascii="Times New Roman" w:hAnsi="Times New Roman" w:cs="Times New Roman"/>
          <w:b/>
          <w:sz w:val="24"/>
          <w:szCs w:val="24"/>
        </w:rPr>
        <w:t>г. Перми.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Предпрофессиональная подготовка по направлению «Добровольный спасатель» ведется по образовательной программе и ежегодному Плану.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Образовательная программа разработана на 2 год</w:t>
      </w:r>
      <w:r w:rsidR="00234C34">
        <w:rPr>
          <w:rFonts w:ascii="Times New Roman" w:hAnsi="Times New Roman" w:cs="Times New Roman"/>
          <w:b/>
          <w:sz w:val="24"/>
          <w:szCs w:val="24"/>
        </w:rPr>
        <w:t>а</w:t>
      </w:r>
      <w:r w:rsidRPr="00604C46">
        <w:rPr>
          <w:rFonts w:ascii="Times New Roman" w:hAnsi="Times New Roman" w:cs="Times New Roman"/>
          <w:b/>
          <w:sz w:val="24"/>
          <w:szCs w:val="24"/>
        </w:rPr>
        <w:t xml:space="preserve"> из расчета 13</w:t>
      </w:r>
      <w:r w:rsidR="00234C34">
        <w:rPr>
          <w:rFonts w:ascii="Times New Roman" w:hAnsi="Times New Roman" w:cs="Times New Roman"/>
          <w:b/>
          <w:sz w:val="24"/>
          <w:szCs w:val="24"/>
        </w:rPr>
        <w:t>6</w:t>
      </w:r>
      <w:r w:rsidRPr="00604C46">
        <w:rPr>
          <w:rFonts w:ascii="Times New Roman" w:hAnsi="Times New Roman" w:cs="Times New Roman"/>
          <w:b/>
          <w:sz w:val="24"/>
          <w:szCs w:val="24"/>
        </w:rPr>
        <w:t xml:space="preserve"> часов в год. Общее количество часов в программе – 27</w:t>
      </w:r>
      <w:r w:rsidR="00234C34">
        <w:rPr>
          <w:rFonts w:ascii="Times New Roman" w:hAnsi="Times New Roman" w:cs="Times New Roman"/>
          <w:b/>
          <w:sz w:val="24"/>
          <w:szCs w:val="24"/>
        </w:rPr>
        <w:t>2</w:t>
      </w:r>
      <w:r w:rsidRPr="00604C46">
        <w:rPr>
          <w:rFonts w:ascii="Times New Roman" w:hAnsi="Times New Roman" w:cs="Times New Roman"/>
          <w:b/>
          <w:sz w:val="24"/>
          <w:szCs w:val="24"/>
        </w:rPr>
        <w:t>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 xml:space="preserve">Предпрофессиональная подготовка по направлению «Добровольный спасатель» состоит из </w:t>
      </w:r>
      <w:r w:rsidR="009F471F">
        <w:rPr>
          <w:rFonts w:ascii="Times New Roman" w:hAnsi="Times New Roman" w:cs="Times New Roman"/>
          <w:b/>
          <w:sz w:val="24"/>
          <w:szCs w:val="24"/>
        </w:rPr>
        <w:t>6</w:t>
      </w:r>
      <w:r w:rsidRPr="00604C46">
        <w:rPr>
          <w:rFonts w:ascii="Times New Roman" w:hAnsi="Times New Roman" w:cs="Times New Roman"/>
          <w:b/>
          <w:sz w:val="24"/>
          <w:szCs w:val="24"/>
        </w:rPr>
        <w:t xml:space="preserve"> модулей: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- Первая помощь.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- Противопожарная подготовка.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- Тактическая подготовка.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- Основы военной службы.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- Специальная физическая подготовка.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-- Психологическая подготовка.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604C4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604C46">
        <w:rPr>
          <w:rFonts w:ascii="Times New Roman" w:hAnsi="Times New Roman" w:cs="Times New Roman"/>
          <w:b/>
          <w:sz w:val="24"/>
          <w:szCs w:val="24"/>
        </w:rPr>
        <w:t xml:space="preserve"> всего курса обучения учащиеся самостоятельно работают над проектом по тематике обеспечения безопасности на социальных объектах.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4C46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604C46">
        <w:rPr>
          <w:rFonts w:ascii="Times New Roman" w:hAnsi="Times New Roman" w:cs="Times New Roman"/>
          <w:b/>
          <w:bCs/>
          <w:sz w:val="24"/>
          <w:szCs w:val="24"/>
        </w:rPr>
        <w:t xml:space="preserve"> каждому модулю завершается промежуточной аттестацией (зачетом).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C46">
        <w:rPr>
          <w:rFonts w:ascii="Times New Roman" w:hAnsi="Times New Roman" w:cs="Times New Roman"/>
          <w:b/>
          <w:bCs/>
          <w:sz w:val="24"/>
          <w:szCs w:val="24"/>
        </w:rPr>
        <w:t>После изучения всех модулей и сдачи зачетов проводится итоговая аттестация в форме экзамена и защиты проекта.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C46">
        <w:rPr>
          <w:rFonts w:ascii="Times New Roman" w:hAnsi="Times New Roman" w:cs="Times New Roman"/>
          <w:b/>
          <w:sz w:val="24"/>
          <w:szCs w:val="24"/>
        </w:rPr>
        <w:t xml:space="preserve">Занятия проводятся один день в неделю, </w:t>
      </w:r>
      <w:r w:rsidRPr="00604C46">
        <w:rPr>
          <w:rFonts w:ascii="Times New Roman" w:hAnsi="Times New Roman" w:cs="Times New Roman"/>
          <w:b/>
          <w:bCs/>
          <w:sz w:val="24"/>
          <w:szCs w:val="24"/>
        </w:rPr>
        <w:t xml:space="preserve">методом однодневного погружения. 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C46">
        <w:rPr>
          <w:rFonts w:ascii="Times New Roman" w:hAnsi="Times New Roman" w:cs="Times New Roman"/>
          <w:b/>
          <w:bCs/>
          <w:sz w:val="24"/>
          <w:szCs w:val="24"/>
        </w:rPr>
        <w:t>Во время обучения в школе и на различных официальных школьных мероприятиях учащиеся класса «Добровольный спасатель» носят форму, представляющую собой служебную форму одежды сотрудников МЧС.</w:t>
      </w:r>
    </w:p>
    <w:p w:rsidR="00772D08" w:rsidRPr="00604C46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C46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проводятся на базе корпуса Баумана, 5 и корпуса Куйбышева, 83 в зависимости от тематики занятий. Для проведения занятий используются учебные </w:t>
      </w:r>
      <w:r w:rsidRPr="00604C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кабинеты, спортивные залы и площадки, лазерный тир, компьютерный класс, полоса препятствий; а также, в рамках социального партнерства, учебные объекты на территории 10 пожарно-спасательного отряда ГУ МЧС РФ по Пермскому краю, регионального отделения ДОСААФ РФ Пермского края, ГКУ Пермская краевая служба спасения.</w:t>
      </w:r>
    </w:p>
    <w:p w:rsidR="00772D08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C46">
        <w:rPr>
          <w:rFonts w:ascii="Times New Roman" w:hAnsi="Times New Roman" w:cs="Times New Roman"/>
          <w:b/>
          <w:bCs/>
          <w:sz w:val="24"/>
          <w:szCs w:val="24"/>
        </w:rPr>
        <w:t xml:space="preserve">По окончании </w:t>
      </w:r>
      <w:proofErr w:type="gramStart"/>
      <w:r w:rsidRPr="00604C46">
        <w:rPr>
          <w:rFonts w:ascii="Times New Roman" w:hAnsi="Times New Roman" w:cs="Times New Roman"/>
          <w:b/>
          <w:bCs/>
          <w:sz w:val="24"/>
          <w:szCs w:val="24"/>
        </w:rPr>
        <w:t>обучения по</w:t>
      </w:r>
      <w:r w:rsidRPr="00604C46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proofErr w:type="gramEnd"/>
      <w:r w:rsidRPr="0060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C46">
        <w:rPr>
          <w:rFonts w:ascii="Times New Roman" w:hAnsi="Times New Roman" w:cs="Times New Roman"/>
          <w:b/>
          <w:bCs/>
          <w:sz w:val="24"/>
          <w:szCs w:val="24"/>
        </w:rPr>
        <w:t>предпрофессиональной подготовки по направлению «Добровольный спасатель» и при условии успешной сдачи итоговой аттестации и защите проекта, учащимся вручается удостоверение «Добровольный спасатель» установленного образца.</w:t>
      </w:r>
    </w:p>
    <w:p w:rsidR="000F0353" w:rsidRPr="00604C46" w:rsidRDefault="000F0353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D08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D08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450" cy="1884680"/>
            <wp:effectExtent l="19050" t="0" r="0" b="0"/>
            <wp:docPr id="10" name="Рисунок 10" descr="https://60.mchs.gov.ru/uploads/resize_cache/news/2022-09-05/pozharno-spasatelnye-podrazdeleniya-pskovskoy-oblasti-prinimali-uchastie-v-likvidacii-pozhara-v-g-pskov_166239512865142146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60.mchs.gov.ru/uploads/resize_cache/news/2022-09-05/pozharno-spasatelnye-podrazdeleniya-pskovskoy-oblasti-prinimali-uchastie-v-likvidacii-pozhara-v-g-pskov_1662395128651421467__2000x2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6700" cy="1876425"/>
            <wp:effectExtent l="0" t="0" r="0" b="9525"/>
            <wp:docPr id="9" name="Рисунок 9" descr="https://static.tildacdn.com/tild3762-6237-4663-b938-353266353766/64dd60_a35ab94c2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atic.tildacdn.com/tild3762-6237-4663-b938-353266353766/64dd60_a35ab94c24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08" w:rsidRDefault="00772D08" w:rsidP="00772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0200" cy="1868805"/>
            <wp:effectExtent l="0" t="0" r="6350" b="0"/>
            <wp:docPr id="8" name="Рисунок 8" descr="https://api.rbsmi.ru/attachments/6c40ee9922aebb0695878618c43aed5cf26370e3/store/crop/0/0/820/461/1600/0/0/1f7d8ba021f5f21dcff202671d6a2bc6a50230335057539d2e2f10f425cb/5b85a436a28c58d0dbdc36ab0fd61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pi.rbsmi.ru/attachments/6c40ee9922aebb0695878618c43aed5cf26370e3/store/crop/0/0/820/461/1600/0/0/1f7d8ba021f5f21dcff202671d6a2bc6a50230335057539d2e2f10f425cb/5b85a436a28c58d0dbdc36ab0fd61f8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3205" cy="1860550"/>
            <wp:effectExtent l="0" t="0" r="0" b="6350"/>
            <wp:docPr id="7" name="Рисунок 7" descr="https://avatars.mds.yandex.net/i?id=a46c21819a892336309d1411a582b2f3_l-3584702-images-thumbs&amp;ref=rim&amp;n=13&amp;w=1280&amp;h=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avatars.mds.yandex.net/i?id=a46c21819a892336309d1411a582b2f3_l-3584702-images-thumbs&amp;ref=rim&amp;n=13&amp;w=1280&amp;h=8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FA" w:rsidRDefault="004E3BFA"/>
    <w:p w:rsidR="00604C46" w:rsidRDefault="00604C46" w:rsidP="00772D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72D08" w:rsidRPr="00A62CA8" w:rsidRDefault="00772D08" w:rsidP="000F03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C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КРИТЕРИИ И ПРАВИЛА ОТБОРА В КЛАСС ПРЕДПРОФЕССИОНАЛЬНОЙ ПОДГОТОВКИ </w:t>
      </w:r>
    </w:p>
    <w:p w:rsidR="00772D08" w:rsidRPr="00A62CA8" w:rsidRDefault="00772D08" w:rsidP="000F03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C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 НАПРАВЛЕНИЮ «ДОБРОВОЛЬНЫЙ СПАСАТЕЛЬ» </w:t>
      </w:r>
    </w:p>
    <w:p w:rsidR="00772D08" w:rsidRPr="00A62CA8" w:rsidRDefault="00772D08" w:rsidP="000F03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CA8">
        <w:rPr>
          <w:rFonts w:ascii="Times New Roman" w:hAnsi="Times New Roman" w:cs="Times New Roman"/>
          <w:b/>
          <w:color w:val="C00000"/>
          <w:sz w:val="32"/>
          <w:szCs w:val="32"/>
        </w:rPr>
        <w:t>МАОУ «ОТКРЫТАЯ ШКОЛА» Г.ПЕРМИ</w:t>
      </w:r>
    </w:p>
    <w:p w:rsidR="00772D08" w:rsidRDefault="00772D08" w:rsidP="000F0353">
      <w:pPr>
        <w:spacing w:after="0" w:line="240" w:lineRule="auto"/>
      </w:pPr>
    </w:p>
    <w:p w:rsidR="00772D08" w:rsidRPr="00772D08" w:rsidRDefault="00772D08" w:rsidP="000F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Работу по отбору кандидатов для поступления (зачисления) на </w:t>
      </w: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предпрофессиональную подготовку по направлению «Добровольный спасатель»</w:t>
      </w: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приёмная комиссия проводит в 4 этапа: 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1 этапе (апрель-май) информация о работе приёмной комиссии, перечне необходимых для поступления документах размещается на сайте школы. Проводится День открытых дверей; 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 этапе (июнь - август) принимаются документы кандидатов.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3 этапе (август) проводятся следующие мероприятия: 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тестирование у психолога; 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 сдача нормативов по физической культуре (бег – 1000 м., подтягивание у юношей и отжимания у девушек)</w:t>
      </w:r>
      <w:r w:rsidRPr="00604C46">
        <w:rPr>
          <w:rStyle w:val="a5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footnoteReference w:id="2"/>
      </w: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оценивание индивидуальных достижений кандидата в учебе. 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4 этапе (август – сентябрь) по результатам проделанной работы комиссия предоставляет директору предложения о возможности поступления кандидатов на </w:t>
      </w: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предпрофессиональную подготовку по направлению «Добровольный спасатель».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Кроме общих для поступающих на обучение в МАОУ «Открытая школа» </w:t>
      </w:r>
      <w:proofErr w:type="spellStart"/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ерми</w:t>
      </w:r>
      <w:proofErr w:type="spellEnd"/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документов, кандидатами на </w:t>
      </w: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предпрофессиональную подготовку по направлению «Добровольный спасатель» в обязательном порядке предоставляются следующие документы:</w:t>
      </w:r>
    </w:p>
    <w:p w:rsidR="00772D08" w:rsidRPr="00604C46" w:rsidRDefault="00772D08" w:rsidP="002B24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 родителей или законных представителей ребенка на предпрофессиональную подготовку по направлению «Добровольный спасатель»</w:t>
      </w:r>
      <w:r w:rsidRPr="00604C46">
        <w:rPr>
          <w:rStyle w:val="a5"/>
          <w:rFonts w:ascii="Times New Roman" w:eastAsiaTheme="minorEastAsia" w:hAnsi="Times New Roman" w:cs="Times New Roman"/>
          <w:b/>
          <w:sz w:val="24"/>
          <w:szCs w:val="24"/>
          <w:lang w:eastAsia="ru-RU"/>
        </w:rPr>
        <w:footnoteReference w:id="3"/>
      </w:r>
      <w:r w:rsidRPr="00772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72D08" w:rsidRPr="00772D08" w:rsidRDefault="00772D08" w:rsidP="002B24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автобиография, которую пишет собственноручно кандидат в произвольной форме;</w:t>
      </w:r>
    </w:p>
    <w:p w:rsidR="00772D08" w:rsidRPr="00772D08" w:rsidRDefault="00772D08" w:rsidP="00772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портфолио с имеющимися регалиями;</w:t>
      </w:r>
    </w:p>
    <w:p w:rsidR="00772D08" w:rsidRPr="00772D08" w:rsidRDefault="00772D08" w:rsidP="00772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выписка из школьного реестра успеваемости, в том числе с данными о физической подготовке;</w:t>
      </w:r>
    </w:p>
    <w:p w:rsidR="00772D08" w:rsidRPr="00772D08" w:rsidRDefault="00772D08" w:rsidP="00772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 о группе здоровья кандидата (не ниже 2 группы);</w:t>
      </w:r>
    </w:p>
    <w:p w:rsidR="00772D08" w:rsidRPr="00772D08" w:rsidRDefault="00772D08" w:rsidP="00772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копия медицинского страхового полиса;</w:t>
      </w:r>
    </w:p>
    <w:p w:rsidR="00772D08" w:rsidRPr="00772D08" w:rsidRDefault="00772D08" w:rsidP="00772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документы, подтверждающие льготы.</w:t>
      </w:r>
    </w:p>
    <w:p w:rsidR="00772D08" w:rsidRPr="00772D08" w:rsidRDefault="00772D08" w:rsidP="00772D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Льготы распространяются на следующие категории:</w:t>
      </w:r>
    </w:p>
    <w:p w:rsidR="00772D08" w:rsidRPr="00772D08" w:rsidRDefault="00772D08" w:rsidP="00772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772D08" w:rsidRPr="00772D08" w:rsidRDefault="00772D08" w:rsidP="00772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дети военнослужащих, проходящих военную службу по контракту;</w:t>
      </w:r>
    </w:p>
    <w:p w:rsidR="00772D08" w:rsidRPr="00604C46" w:rsidRDefault="00772D08" w:rsidP="000F035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4C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дети военнослужащих, погибших при исполнении ими обязанностей военной службы или умерших вследствие увечья или заболевания при исполнении обязанностей военной службы.</w:t>
      </w:r>
    </w:p>
    <w:p w:rsidR="000F0353" w:rsidRDefault="000F0353" w:rsidP="000F035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04C46" w:rsidRPr="007E7465" w:rsidRDefault="00604C46" w:rsidP="000F035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7E746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По вопросам </w:t>
      </w:r>
      <w:proofErr w:type="spellStart"/>
      <w:r w:rsidRPr="007E746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зачисления</w:t>
      </w:r>
      <w:r w:rsidRPr="00772D08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proofErr w:type="spellEnd"/>
      <w:r w:rsidRPr="00772D08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72D0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предпрофессиональную подготовку по направлению «Добровольный спасатель»</w:t>
      </w:r>
      <w:r w:rsidR="000F0353" w:rsidRPr="007E746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обращаться по телефону</w:t>
      </w:r>
      <w:r w:rsidRPr="007E746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:</w:t>
      </w:r>
      <w:r w:rsidR="000F0353" w:rsidRPr="007E746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7(342)221-85-27</w:t>
      </w:r>
    </w:p>
    <w:p w:rsidR="00772D08" w:rsidRPr="00604C46" w:rsidRDefault="00772D08" w:rsidP="000F035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04C46" w:rsidRDefault="00604C46" w:rsidP="000F0353">
      <w:pPr>
        <w:spacing w:after="0" w:line="240" w:lineRule="auto"/>
        <w:ind w:left="680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0353" w:rsidRDefault="000F0353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471F" w:rsidRDefault="009F471F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471F" w:rsidRDefault="009F471F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471F" w:rsidRDefault="009F471F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2D08" w:rsidRPr="00604C46" w:rsidRDefault="00772D08" w:rsidP="00772D08">
      <w:pPr>
        <w:ind w:left="680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4C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1.</w:t>
      </w:r>
    </w:p>
    <w:p w:rsidR="00772D08" w:rsidRPr="00604C46" w:rsidRDefault="00772D08" w:rsidP="00772D0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4C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НОРМАТИВЫ ПО ФИЗИЧЕСКОЙ ПОДГОТОВКЕ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101"/>
        <w:gridCol w:w="1983"/>
        <w:gridCol w:w="1981"/>
      </w:tblGrid>
      <w:tr w:rsidR="00970B68" w:rsidRPr="00604C46" w:rsidTr="00970B68">
        <w:trPr>
          <w:trHeight w:val="113"/>
        </w:trPr>
        <w:tc>
          <w:tcPr>
            <w:tcW w:w="988" w:type="dxa"/>
            <w:vMerge w:val="restart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4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1" w:type="dxa"/>
            <w:vMerge w:val="restart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3964" w:type="dxa"/>
            <w:gridSpan w:val="2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Результат для сдачи норматива</w:t>
            </w:r>
          </w:p>
        </w:tc>
      </w:tr>
      <w:tr w:rsidR="00970B68" w:rsidRPr="00604C46" w:rsidTr="00970B68">
        <w:trPr>
          <w:trHeight w:val="112"/>
        </w:trPr>
        <w:tc>
          <w:tcPr>
            <w:tcW w:w="988" w:type="dxa"/>
            <w:vMerge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Merge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81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</w:tr>
      <w:tr w:rsidR="00970B68" w:rsidRPr="00604C46" w:rsidTr="00970B68">
        <w:trPr>
          <w:trHeight w:val="221"/>
        </w:trPr>
        <w:tc>
          <w:tcPr>
            <w:tcW w:w="988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1 км.</w:t>
            </w:r>
          </w:p>
        </w:tc>
        <w:tc>
          <w:tcPr>
            <w:tcW w:w="1983" w:type="dxa"/>
          </w:tcPr>
          <w:p w:rsidR="00970B68" w:rsidRPr="00604C46" w:rsidRDefault="00417D27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мин. 25 сек.</w:t>
            </w:r>
          </w:p>
        </w:tc>
        <w:tc>
          <w:tcPr>
            <w:tcW w:w="1981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417D27"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мин. 15 сек.</w:t>
            </w:r>
          </w:p>
        </w:tc>
      </w:tr>
      <w:tr w:rsidR="00970B68" w:rsidRPr="00604C46" w:rsidTr="00970B68">
        <w:trPr>
          <w:trHeight w:val="131"/>
        </w:trPr>
        <w:tc>
          <w:tcPr>
            <w:tcW w:w="988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Подтягивание на перекладине (юноши)</w:t>
            </w:r>
          </w:p>
        </w:tc>
        <w:tc>
          <w:tcPr>
            <w:tcW w:w="1983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1981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68" w:rsidRPr="00604C46" w:rsidTr="00970B68">
        <w:trPr>
          <w:trHeight w:val="131"/>
        </w:trPr>
        <w:tc>
          <w:tcPr>
            <w:tcW w:w="988" w:type="dxa"/>
          </w:tcPr>
          <w:p w:rsidR="00970B68" w:rsidRPr="00604C46" w:rsidRDefault="00417D27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Сгибание рук в упоре лежа</w:t>
            </w:r>
            <w:r w:rsidR="00417D27"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  <w:tc>
          <w:tcPr>
            <w:tcW w:w="1983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970B68" w:rsidRPr="00604C46" w:rsidRDefault="00970B68" w:rsidP="00970B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C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раз</w:t>
            </w:r>
          </w:p>
        </w:tc>
      </w:tr>
    </w:tbl>
    <w:p w:rsidR="00D61B02" w:rsidRPr="00604C46" w:rsidRDefault="00D61B02" w:rsidP="00D61B02">
      <w:pPr>
        <w:shd w:val="clear" w:color="auto" w:fill="FFFFFF"/>
        <w:tabs>
          <w:tab w:val="left" w:pos="811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D61B02" w:rsidRPr="00604C46" w:rsidSect="00604C4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BE" w:rsidRDefault="001253BE" w:rsidP="00772D08">
      <w:pPr>
        <w:spacing w:after="0" w:line="240" w:lineRule="auto"/>
      </w:pPr>
      <w:r>
        <w:separator/>
      </w:r>
    </w:p>
  </w:endnote>
  <w:endnote w:type="continuationSeparator" w:id="0">
    <w:p w:rsidR="001253BE" w:rsidRDefault="001253BE" w:rsidP="0077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BE" w:rsidRDefault="001253BE" w:rsidP="00772D08">
      <w:pPr>
        <w:spacing w:after="0" w:line="240" w:lineRule="auto"/>
      </w:pPr>
      <w:r>
        <w:separator/>
      </w:r>
    </w:p>
  </w:footnote>
  <w:footnote w:type="continuationSeparator" w:id="0">
    <w:p w:rsidR="001253BE" w:rsidRDefault="001253BE" w:rsidP="00772D08">
      <w:pPr>
        <w:spacing w:after="0" w:line="240" w:lineRule="auto"/>
      </w:pPr>
      <w:r>
        <w:continuationSeparator/>
      </w:r>
    </w:p>
  </w:footnote>
  <w:footnote w:id="1">
    <w:p w:rsidR="00772D08" w:rsidRDefault="00772D08" w:rsidP="00772D08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Далее – Класс «Добровольный спасатель».</w:t>
      </w:r>
    </w:p>
  </w:footnote>
  <w:footnote w:id="2">
    <w:p w:rsidR="00772D08" w:rsidRPr="00772D08" w:rsidRDefault="00772D08">
      <w:pPr>
        <w:pStyle w:val="a3"/>
        <w:rPr>
          <w:rFonts w:ascii="Times New Roman" w:hAnsi="Times New Roman" w:cs="Times New Roman"/>
        </w:rPr>
      </w:pPr>
      <w:r w:rsidRPr="00772D08">
        <w:rPr>
          <w:rStyle w:val="a5"/>
          <w:rFonts w:ascii="Times New Roman" w:hAnsi="Times New Roman" w:cs="Times New Roman"/>
        </w:rPr>
        <w:footnoteRef/>
      </w:r>
      <w:r w:rsidRPr="00772D08">
        <w:rPr>
          <w:rFonts w:ascii="Times New Roman" w:hAnsi="Times New Roman" w:cs="Times New Roman"/>
        </w:rPr>
        <w:t xml:space="preserve"> Приложение 1.</w:t>
      </w:r>
    </w:p>
  </w:footnote>
  <w:footnote w:id="3">
    <w:p w:rsidR="00772D08" w:rsidRPr="00772D08" w:rsidRDefault="00772D08">
      <w:pPr>
        <w:pStyle w:val="a3"/>
        <w:rPr>
          <w:rFonts w:ascii="Times New Roman" w:hAnsi="Times New Roman" w:cs="Times New Roman"/>
        </w:rPr>
      </w:pPr>
      <w:r w:rsidRPr="00772D08">
        <w:rPr>
          <w:rStyle w:val="a5"/>
          <w:rFonts w:ascii="Times New Roman" w:hAnsi="Times New Roman" w:cs="Times New Roman"/>
        </w:rPr>
        <w:footnoteRef/>
      </w:r>
      <w:r w:rsidRPr="00772D08">
        <w:rPr>
          <w:rFonts w:ascii="Times New Roman" w:hAnsi="Times New Roman" w:cs="Times New Roman"/>
        </w:rPr>
        <w:t xml:space="preserve"> Приложение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C55"/>
    <w:multiLevelType w:val="multilevel"/>
    <w:tmpl w:val="8C0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2201F"/>
    <w:multiLevelType w:val="multilevel"/>
    <w:tmpl w:val="D82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232"/>
    <w:rsid w:val="000F0353"/>
    <w:rsid w:val="0011073E"/>
    <w:rsid w:val="001253BE"/>
    <w:rsid w:val="00134232"/>
    <w:rsid w:val="00234C34"/>
    <w:rsid w:val="002C6CEA"/>
    <w:rsid w:val="00417D27"/>
    <w:rsid w:val="00433228"/>
    <w:rsid w:val="004626A8"/>
    <w:rsid w:val="00482946"/>
    <w:rsid w:val="004E3BFA"/>
    <w:rsid w:val="00604C46"/>
    <w:rsid w:val="00633386"/>
    <w:rsid w:val="00772D08"/>
    <w:rsid w:val="007E7465"/>
    <w:rsid w:val="00857F01"/>
    <w:rsid w:val="008D23D1"/>
    <w:rsid w:val="00970B68"/>
    <w:rsid w:val="009F471F"/>
    <w:rsid w:val="00A50512"/>
    <w:rsid w:val="00A62CA8"/>
    <w:rsid w:val="00A66BE9"/>
    <w:rsid w:val="00C003C4"/>
    <w:rsid w:val="00CC1216"/>
    <w:rsid w:val="00D61B02"/>
    <w:rsid w:val="00E6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D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D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2D08"/>
    <w:rPr>
      <w:vertAlign w:val="superscript"/>
    </w:rPr>
  </w:style>
  <w:style w:type="table" w:styleId="a6">
    <w:name w:val="Table Grid"/>
    <w:basedOn w:val="a1"/>
    <w:uiPriority w:val="39"/>
    <w:rsid w:val="0097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40D6-CE05-4783-98F7-1FB1DDF0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uVavuch2</dc:creator>
  <cp:keywords/>
  <dc:description/>
  <cp:lastModifiedBy>Fedosetty</cp:lastModifiedBy>
  <cp:revision>10</cp:revision>
  <cp:lastPrinted>2024-06-20T06:47:00Z</cp:lastPrinted>
  <dcterms:created xsi:type="dcterms:W3CDTF">2024-04-05T05:52:00Z</dcterms:created>
  <dcterms:modified xsi:type="dcterms:W3CDTF">2024-06-20T11:36:00Z</dcterms:modified>
</cp:coreProperties>
</file>